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Look w:val="04A0" w:firstRow="1" w:lastRow="0" w:firstColumn="1" w:lastColumn="0" w:noHBand="0" w:noVBand="1"/>
      </w:tblPr>
      <w:tblGrid>
        <w:gridCol w:w="3397"/>
      </w:tblGrid>
      <w:tr w:rsidR="00177FF2" w14:paraId="67419C4C" w14:textId="77777777" w:rsidTr="00DD5774">
        <w:tc>
          <w:tcPr>
            <w:tcW w:w="3397" w:type="dxa"/>
            <w:tcBorders>
              <w:top w:val="nil"/>
              <w:left w:val="nil"/>
              <w:bottom w:val="nil"/>
              <w:right w:val="nil"/>
            </w:tcBorders>
            <w:hideMark/>
          </w:tcPr>
          <w:p w14:paraId="059DAA61" w14:textId="77777777" w:rsidR="00177FF2" w:rsidRDefault="00177FF2" w:rsidP="00DD5774">
            <w:r>
              <w:rPr>
                <w:b/>
                <w:bCs/>
              </w:rPr>
              <w:t>Linksfraktion in der BVV Spandau</w:t>
            </w:r>
            <w:r>
              <w:t xml:space="preserve"> </w:t>
            </w:r>
            <w:r>
              <w:br/>
              <w:t>Rathaus Spandau</w:t>
            </w:r>
          </w:p>
          <w:p w14:paraId="0C9DEF22" w14:textId="77777777" w:rsidR="00177FF2" w:rsidRDefault="00177FF2" w:rsidP="00DD5774">
            <w:r>
              <w:t>Carl-Schurz-Str. 2/6</w:t>
            </w:r>
          </w:p>
          <w:p w14:paraId="21EB9F0E" w14:textId="77777777" w:rsidR="00177FF2" w:rsidRDefault="00177FF2" w:rsidP="00DD5774">
            <w:pPr>
              <w:rPr>
                <w:b/>
                <w:bCs/>
              </w:rPr>
            </w:pPr>
            <w:r>
              <w:t>13597 Berlin</w:t>
            </w:r>
          </w:p>
        </w:tc>
      </w:tr>
    </w:tbl>
    <w:p w14:paraId="5B1602FF" w14:textId="77777777" w:rsidR="00177FF2" w:rsidRDefault="00177FF2" w:rsidP="00177FF2">
      <w:pPr>
        <w:spacing w:after="0"/>
      </w:pPr>
      <w:r>
        <w:rPr>
          <w:noProof/>
          <w:lang w:eastAsia="de-DE"/>
        </w:rPr>
        <w:drawing>
          <wp:anchor distT="0" distB="5715" distL="0" distR="5715" simplePos="0" relativeHeight="251659264" behindDoc="0" locked="0" layoutInCell="1" allowOverlap="1" wp14:anchorId="65AA1873" wp14:editId="4978DABB">
            <wp:simplePos x="0" y="0"/>
            <wp:positionH relativeFrom="margin">
              <wp:align>right</wp:align>
            </wp:positionH>
            <wp:positionV relativeFrom="paragraph">
              <wp:posOffset>-735965</wp:posOffset>
            </wp:positionV>
            <wp:extent cx="2032635" cy="1444625"/>
            <wp:effectExtent l="0" t="0" r="5715" b="3175"/>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t="14334" b="14552"/>
                    <a:stretch>
                      <a:fillRect/>
                    </a:stretch>
                  </pic:blipFill>
                  <pic:spPr bwMode="auto">
                    <a:xfrm>
                      <a:off x="0" y="0"/>
                      <a:ext cx="2032635" cy="144462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0" w:type="auto"/>
        <w:tblInd w:w="0" w:type="dxa"/>
        <w:tblLook w:val="04A0" w:firstRow="1" w:lastRow="0" w:firstColumn="1" w:lastColumn="0" w:noHBand="0" w:noVBand="1"/>
      </w:tblPr>
      <w:tblGrid>
        <w:gridCol w:w="951"/>
        <w:gridCol w:w="2446"/>
      </w:tblGrid>
      <w:tr w:rsidR="00177FF2" w14:paraId="6E6C7823" w14:textId="77777777" w:rsidTr="00DD5774">
        <w:tc>
          <w:tcPr>
            <w:tcW w:w="951" w:type="dxa"/>
            <w:tcBorders>
              <w:top w:val="nil"/>
              <w:left w:val="nil"/>
              <w:bottom w:val="nil"/>
              <w:right w:val="nil"/>
            </w:tcBorders>
            <w:hideMark/>
          </w:tcPr>
          <w:p w14:paraId="767DE659" w14:textId="77777777" w:rsidR="00177FF2" w:rsidRDefault="00177FF2" w:rsidP="00DD5774">
            <w:r>
              <w:t>Telefon:</w:t>
            </w:r>
          </w:p>
        </w:tc>
        <w:tc>
          <w:tcPr>
            <w:tcW w:w="2446" w:type="dxa"/>
            <w:tcBorders>
              <w:top w:val="nil"/>
              <w:left w:val="nil"/>
              <w:bottom w:val="nil"/>
              <w:right w:val="nil"/>
            </w:tcBorders>
            <w:hideMark/>
          </w:tcPr>
          <w:p w14:paraId="56FACBE2" w14:textId="77777777" w:rsidR="00177FF2" w:rsidRDefault="00177FF2" w:rsidP="00DD5774">
            <w:r>
              <w:t>(030) 90279 2224</w:t>
            </w:r>
          </w:p>
        </w:tc>
      </w:tr>
      <w:tr w:rsidR="00177FF2" w14:paraId="44A5994B" w14:textId="77777777" w:rsidTr="00DD5774">
        <w:tc>
          <w:tcPr>
            <w:tcW w:w="951" w:type="dxa"/>
            <w:tcBorders>
              <w:top w:val="nil"/>
              <w:left w:val="nil"/>
              <w:bottom w:val="nil"/>
              <w:right w:val="nil"/>
            </w:tcBorders>
            <w:hideMark/>
          </w:tcPr>
          <w:p w14:paraId="5249CB27" w14:textId="77777777" w:rsidR="00177FF2" w:rsidRDefault="00177FF2" w:rsidP="00DD5774">
            <w:r>
              <w:t>Fax:</w:t>
            </w:r>
          </w:p>
        </w:tc>
        <w:tc>
          <w:tcPr>
            <w:tcW w:w="2446" w:type="dxa"/>
            <w:tcBorders>
              <w:top w:val="nil"/>
              <w:left w:val="nil"/>
              <w:bottom w:val="nil"/>
              <w:right w:val="nil"/>
            </w:tcBorders>
            <w:hideMark/>
          </w:tcPr>
          <w:p w14:paraId="74037B7E" w14:textId="77777777" w:rsidR="00177FF2" w:rsidRDefault="00177FF2" w:rsidP="00DD5774">
            <w:r>
              <w:t>(030) 90279 2227</w:t>
            </w:r>
          </w:p>
        </w:tc>
      </w:tr>
      <w:tr w:rsidR="00177FF2" w14:paraId="54EF9CC4" w14:textId="77777777" w:rsidTr="00DD5774">
        <w:tc>
          <w:tcPr>
            <w:tcW w:w="3397" w:type="dxa"/>
            <w:gridSpan w:val="2"/>
            <w:tcBorders>
              <w:top w:val="nil"/>
              <w:left w:val="nil"/>
              <w:bottom w:val="nil"/>
              <w:right w:val="nil"/>
            </w:tcBorders>
            <w:hideMark/>
          </w:tcPr>
          <w:p w14:paraId="1FF6AA4A" w14:textId="77777777" w:rsidR="00177FF2" w:rsidRDefault="00177FF2" w:rsidP="00DD5774">
            <w:r>
              <w:t>kontakt@linksfraktion-spandau.de</w:t>
            </w:r>
          </w:p>
        </w:tc>
      </w:tr>
    </w:tbl>
    <w:p w14:paraId="075DFAC6" w14:textId="77777777" w:rsidR="00177FF2" w:rsidRDefault="00177FF2" w:rsidP="00177FF2">
      <w:pPr>
        <w:spacing w:after="0"/>
      </w:pPr>
    </w:p>
    <w:p w14:paraId="3B6A432A" w14:textId="77777777" w:rsidR="00177FF2" w:rsidRDefault="00177FF2" w:rsidP="00177FF2"/>
    <w:p w14:paraId="769F75CD" w14:textId="77777777" w:rsidR="00177FF2" w:rsidRDefault="00177FF2" w:rsidP="00177FF2"/>
    <w:p w14:paraId="5E77279E" w14:textId="77777777" w:rsidR="00177FF2" w:rsidRDefault="00177FF2" w:rsidP="00177FF2">
      <w:pPr>
        <w:ind w:left="2266" w:firstLine="566"/>
        <w:rPr>
          <w:rFonts w:cs="Calibri (Textkörper CS)"/>
          <w:b/>
          <w:spacing w:val="40"/>
          <w:sz w:val="32"/>
        </w:rPr>
      </w:pPr>
      <w:r>
        <w:rPr>
          <w:rFonts w:cs="Calibri (Textkörper CS)"/>
          <w:b/>
          <w:spacing w:val="40"/>
          <w:sz w:val="32"/>
        </w:rPr>
        <w:t>PRESSEMITTEILUNG</w:t>
      </w:r>
    </w:p>
    <w:p w14:paraId="1C37B2D7" w14:textId="77777777" w:rsidR="00177FF2" w:rsidRDefault="00177FF2" w:rsidP="00177FF2"/>
    <w:p w14:paraId="1FD49ECD" w14:textId="0EC7CA60" w:rsidR="00177FF2" w:rsidRDefault="00103CB4" w:rsidP="00177FF2">
      <w:pPr>
        <w:jc w:val="right"/>
        <w:rPr>
          <w:b/>
          <w:bCs/>
          <w:sz w:val="24"/>
          <w:szCs w:val="24"/>
        </w:rPr>
      </w:pPr>
      <w:r>
        <w:rPr>
          <w:b/>
          <w:bCs/>
          <w:sz w:val="24"/>
          <w:szCs w:val="24"/>
        </w:rPr>
        <w:t xml:space="preserve">Donnerstag, 14.04.2021 – </w:t>
      </w:r>
      <w:r w:rsidR="002205B9">
        <w:rPr>
          <w:b/>
          <w:bCs/>
          <w:sz w:val="24"/>
          <w:szCs w:val="24"/>
        </w:rPr>
        <w:t>20</w:t>
      </w:r>
      <w:r>
        <w:rPr>
          <w:b/>
          <w:bCs/>
          <w:sz w:val="24"/>
          <w:szCs w:val="24"/>
        </w:rPr>
        <w:t xml:space="preserve"> Uhr</w:t>
      </w:r>
    </w:p>
    <w:p w14:paraId="3ADCD6E5" w14:textId="77777777" w:rsidR="00177FF2" w:rsidRPr="00630222" w:rsidRDefault="00177FF2" w:rsidP="00177FF2">
      <w:pPr>
        <w:jc w:val="center"/>
        <w:rPr>
          <w:b/>
          <w:bCs/>
          <w:sz w:val="24"/>
          <w:szCs w:val="24"/>
        </w:rPr>
      </w:pPr>
    </w:p>
    <w:p w14:paraId="2E01D030" w14:textId="7993D222" w:rsidR="002205B9" w:rsidRDefault="002205B9" w:rsidP="002205B9">
      <w:pPr>
        <w:spacing w:after="0"/>
        <w:rPr>
          <w:b/>
          <w:bCs/>
          <w:sz w:val="24"/>
          <w:szCs w:val="24"/>
        </w:rPr>
      </w:pPr>
      <w:proofErr w:type="spellStart"/>
      <w:r>
        <w:rPr>
          <w:b/>
          <w:bCs/>
          <w:sz w:val="24"/>
          <w:szCs w:val="24"/>
        </w:rPr>
        <w:t>Stresow</w:t>
      </w:r>
      <w:proofErr w:type="spellEnd"/>
      <w:r>
        <w:rPr>
          <w:b/>
          <w:bCs/>
          <w:sz w:val="24"/>
          <w:szCs w:val="24"/>
        </w:rPr>
        <w:t xml:space="preserve"> nicht im Blick?</w:t>
      </w:r>
    </w:p>
    <w:p w14:paraId="23C2D9D3" w14:textId="052B4A46" w:rsidR="00177FF2" w:rsidRDefault="00177FF2" w:rsidP="00177FF2">
      <w:pPr>
        <w:spacing w:after="0"/>
        <w:rPr>
          <w:b/>
          <w:bCs/>
          <w:sz w:val="24"/>
          <w:szCs w:val="24"/>
        </w:rPr>
      </w:pPr>
    </w:p>
    <w:p w14:paraId="440B4A8A" w14:textId="00375752" w:rsidR="002205B9" w:rsidRDefault="002205B9" w:rsidP="002205B9">
      <w:pPr>
        <w:spacing w:after="0" w:line="276" w:lineRule="auto"/>
        <w:rPr>
          <w:sz w:val="24"/>
          <w:szCs w:val="24"/>
        </w:rPr>
      </w:pPr>
      <w:r>
        <w:rPr>
          <w:sz w:val="24"/>
          <w:szCs w:val="24"/>
        </w:rPr>
        <w:t xml:space="preserve">Das Bezirksamt Spandau hat ohne Bedarfsprüfung oder Partizipationsverfahren der Ernst-Ludwig-Heim-Grundschule in </w:t>
      </w:r>
      <w:proofErr w:type="spellStart"/>
      <w:r>
        <w:rPr>
          <w:sz w:val="24"/>
          <w:szCs w:val="24"/>
        </w:rPr>
        <w:t>Stresow</w:t>
      </w:r>
      <w:proofErr w:type="spellEnd"/>
      <w:r>
        <w:rPr>
          <w:sz w:val="24"/>
          <w:szCs w:val="24"/>
        </w:rPr>
        <w:t xml:space="preserve"> entschieden, welche Baumaßnahmen wo und wie getroffen werden. Die Schule wurde nicht einmal informiert, da, wie das Bezirksamt in der Antwort zur kleinen Anfrage XX-656 „Situation an der Ernst-Ludwig-Heim Grundschule“ informiert, die Planungen nicht abgeschlossen waren und eine Verortung nicht möglich gewesen sei.</w:t>
      </w:r>
    </w:p>
    <w:p w14:paraId="661D8754" w14:textId="15DD979B" w:rsidR="002205B9" w:rsidRDefault="002205B9" w:rsidP="002205B9">
      <w:pPr>
        <w:spacing w:after="0" w:line="276" w:lineRule="auto"/>
        <w:rPr>
          <w:sz w:val="24"/>
          <w:szCs w:val="24"/>
        </w:rPr>
      </w:pPr>
    </w:p>
    <w:p w14:paraId="2596B526" w14:textId="77777777" w:rsidR="002205B9" w:rsidRDefault="002205B9" w:rsidP="002205B9">
      <w:pPr>
        <w:spacing w:after="0" w:line="276" w:lineRule="auto"/>
        <w:rPr>
          <w:sz w:val="24"/>
          <w:szCs w:val="24"/>
        </w:rPr>
      </w:pPr>
      <w:r>
        <w:rPr>
          <w:sz w:val="24"/>
          <w:szCs w:val="24"/>
        </w:rPr>
        <w:t>„Was hier geschehen ist, ist eine Planung von oben herab“, meint Lars Leschewitz, Fraktionsvorsitzender der Linksfraktion Spandau, dazu. „Dass geplant wurde, ohne die Bedarfe der Schule im Blick zu haben, ist für mich völlig unverständlich und ich kritisiere das scharf. Ich fordere das Bezirksamt auf, zukünftig die Planungen von Schulsanierung und -neubau mit den betroffenen Schulen abzustimmen.“</w:t>
      </w:r>
    </w:p>
    <w:p w14:paraId="710DE15C" w14:textId="21B02B61" w:rsidR="002205B9" w:rsidRDefault="002205B9" w:rsidP="002205B9">
      <w:pPr>
        <w:spacing w:after="0" w:line="276" w:lineRule="auto"/>
        <w:rPr>
          <w:sz w:val="24"/>
          <w:szCs w:val="24"/>
        </w:rPr>
      </w:pPr>
    </w:p>
    <w:p w14:paraId="19AD128C" w14:textId="1FB72685" w:rsidR="00AE70FA" w:rsidRPr="00177FF2" w:rsidRDefault="002205B9" w:rsidP="00AE70FA">
      <w:pPr>
        <w:spacing w:after="0" w:line="276" w:lineRule="auto"/>
        <w:rPr>
          <w:sz w:val="24"/>
          <w:szCs w:val="24"/>
        </w:rPr>
      </w:pPr>
      <w:r>
        <w:rPr>
          <w:sz w:val="24"/>
          <w:szCs w:val="24"/>
        </w:rPr>
        <w:t>Nicht nur die maroden Toiletten, die bereits 2012 eine Überschwemmung eines ganzen Trakts verursacht haben, sondern auch die fehlende Mensa und die damit einhergehende Essensausgabe in mehreren kleinen Räumen in unterschiedlichen Gebäudeteilen sind ein Teil der dringenden Bedürfnisse der Grundschule. Mit einer einfachen Bedarfsprüfung oder einem Partizipationsverfahren hätte dies ermittelt werden können. Stattdessen sind notwendige Sanierungsmaßnahmen auf die lange Bank geschoben worden und ihre Durchführung ist weiterhin nicht absehbar.</w:t>
      </w:r>
    </w:p>
    <w:sectPr w:rsidR="00AE70FA" w:rsidRPr="00177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Textkörper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F2"/>
    <w:rsid w:val="00103CB4"/>
    <w:rsid w:val="00177FF2"/>
    <w:rsid w:val="002205B9"/>
    <w:rsid w:val="002F7521"/>
    <w:rsid w:val="007373F2"/>
    <w:rsid w:val="00861387"/>
    <w:rsid w:val="00AE70FA"/>
    <w:rsid w:val="00F6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428D"/>
  <w15:chartTrackingRefBased/>
  <w15:docId w15:val="{C59DF79F-5FDE-4CB1-A977-B74F0335E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FF2"/>
    <w:pPr>
      <w:spacing w:line="252"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FF2"/>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5475">
      <w:bodyDiv w:val="1"/>
      <w:marLeft w:val="0"/>
      <w:marRight w:val="0"/>
      <w:marTop w:val="0"/>
      <w:marBottom w:val="0"/>
      <w:divBdr>
        <w:top w:val="none" w:sz="0" w:space="0" w:color="auto"/>
        <w:left w:val="none" w:sz="0" w:space="0" w:color="auto"/>
        <w:bottom w:val="none" w:sz="0" w:space="0" w:color="auto"/>
        <w:right w:val="none" w:sz="0" w:space="0" w:color="auto"/>
      </w:divBdr>
    </w:div>
    <w:div w:id="124978031">
      <w:bodyDiv w:val="1"/>
      <w:marLeft w:val="0"/>
      <w:marRight w:val="0"/>
      <w:marTop w:val="0"/>
      <w:marBottom w:val="0"/>
      <w:divBdr>
        <w:top w:val="none" w:sz="0" w:space="0" w:color="auto"/>
        <w:left w:val="none" w:sz="0" w:space="0" w:color="auto"/>
        <w:bottom w:val="none" w:sz="0" w:space="0" w:color="auto"/>
        <w:right w:val="none" w:sz="0" w:space="0" w:color="auto"/>
      </w:divBdr>
    </w:div>
    <w:div w:id="1883594732">
      <w:bodyDiv w:val="1"/>
      <w:marLeft w:val="0"/>
      <w:marRight w:val="0"/>
      <w:marTop w:val="0"/>
      <w:marBottom w:val="0"/>
      <w:divBdr>
        <w:top w:val="none" w:sz="0" w:space="0" w:color="auto"/>
        <w:left w:val="none" w:sz="0" w:space="0" w:color="auto"/>
        <w:bottom w:val="none" w:sz="0" w:space="0" w:color="auto"/>
        <w:right w:val="none" w:sz="0" w:space="0" w:color="auto"/>
      </w:divBdr>
    </w:div>
    <w:div w:id="194230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Vosswinkel</dc:creator>
  <cp:keywords/>
  <dc:description/>
  <cp:lastModifiedBy>Carolin Vosswinkel</cp:lastModifiedBy>
  <cp:revision>2</cp:revision>
  <dcterms:created xsi:type="dcterms:W3CDTF">2021-04-15T17:04:00Z</dcterms:created>
  <dcterms:modified xsi:type="dcterms:W3CDTF">2021-04-15T17:04:00Z</dcterms:modified>
</cp:coreProperties>
</file>